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72" w:rsidRDefault="003F0368" w:rsidP="003F0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68">
        <w:rPr>
          <w:rFonts w:ascii="Times New Roman" w:hAnsi="Times New Roman" w:cs="Times New Roman"/>
          <w:b/>
          <w:sz w:val="24"/>
          <w:szCs w:val="24"/>
        </w:rPr>
        <w:t>Voľby do orgánov samosprávnych krajov v roku 2017</w:t>
      </w:r>
    </w:p>
    <w:p w:rsidR="003F0368" w:rsidRDefault="003F0368" w:rsidP="003F0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368" w:rsidRDefault="003F0368" w:rsidP="003F03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68">
        <w:rPr>
          <w:rFonts w:ascii="Times New Roman" w:hAnsi="Times New Roman" w:cs="Times New Roman"/>
          <w:sz w:val="24"/>
          <w:szCs w:val="24"/>
        </w:rPr>
        <w:t>Elektronická adresa na doručenie oznámenia o delegovaní člena a náhradníka do okrskovej volebnej komisie Švošov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AA6CE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obec@svosov.sk</w:t>
        </w:r>
      </w:hyperlink>
    </w:p>
    <w:p w:rsidR="003F0368" w:rsidRPr="003F0368" w:rsidRDefault="003F0368" w:rsidP="003F0368">
      <w:pPr>
        <w:jc w:val="both"/>
        <w:rPr>
          <w:rFonts w:ascii="Times New Roman" w:hAnsi="Times New Roman" w:cs="Times New Roman"/>
          <w:sz w:val="24"/>
          <w:szCs w:val="24"/>
        </w:rPr>
      </w:pPr>
      <w:r w:rsidRPr="003F0368">
        <w:rPr>
          <w:rFonts w:ascii="Times New Roman" w:hAnsi="Times New Roman" w:cs="Times New Roman"/>
          <w:sz w:val="24"/>
          <w:szCs w:val="24"/>
        </w:rPr>
        <w:t>V Švošove 21.8.2017</w:t>
      </w:r>
    </w:p>
    <w:sectPr w:rsidR="003F0368" w:rsidRPr="003F0368" w:rsidSect="00B3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F0368"/>
    <w:rsid w:val="003F0368"/>
    <w:rsid w:val="00944A61"/>
    <w:rsid w:val="00B37772"/>
    <w:rsid w:val="00B87995"/>
    <w:rsid w:val="00EC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9" w:after="64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7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0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svos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2017-08-21T09:33:00Z</dcterms:created>
  <dcterms:modified xsi:type="dcterms:W3CDTF">2017-08-21T09:36:00Z</dcterms:modified>
</cp:coreProperties>
</file>